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DA8" w:rsidRDefault="00181DA8">
      <w:pPr>
        <w:pStyle w:val="ConsPlusTitlePage"/>
        <w:rPr>
          <w:rFonts w:cs="Times New Roman"/>
        </w:rPr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rPr>
          <w:rFonts w:cs="Times New Roman"/>
        </w:rPr>
        <w:br/>
      </w:r>
    </w:p>
    <w:p w:rsidR="00181DA8" w:rsidRDefault="00181DA8">
      <w:pPr>
        <w:pStyle w:val="ConsPlusNormal"/>
        <w:jc w:val="both"/>
        <w:outlineLvl w:val="0"/>
        <w:rPr>
          <w:rFonts w:cs="Times New Roman"/>
        </w:rPr>
      </w:pPr>
    </w:p>
    <w:p w:rsidR="00181DA8" w:rsidRDefault="00181DA8">
      <w:pPr>
        <w:pStyle w:val="ConsPlusTitle"/>
        <w:jc w:val="center"/>
        <w:outlineLvl w:val="0"/>
      </w:pPr>
      <w:r>
        <w:t>ПРАВИТЕЛЬСТВО АМУРСКОЙ ОБЛАСТИ</w:t>
      </w:r>
    </w:p>
    <w:p w:rsidR="00181DA8" w:rsidRDefault="00181DA8">
      <w:pPr>
        <w:pStyle w:val="ConsPlusTitle"/>
        <w:jc w:val="both"/>
        <w:rPr>
          <w:rFonts w:cs="Times New Roman"/>
        </w:rPr>
      </w:pPr>
    </w:p>
    <w:p w:rsidR="00181DA8" w:rsidRDefault="00181DA8">
      <w:pPr>
        <w:pStyle w:val="ConsPlusTitle"/>
        <w:jc w:val="center"/>
      </w:pPr>
      <w:r>
        <w:t>ПОСТАНОВЛЕНИЕ</w:t>
      </w:r>
    </w:p>
    <w:p w:rsidR="00181DA8" w:rsidRDefault="00181DA8">
      <w:pPr>
        <w:pStyle w:val="ConsPlusTitle"/>
        <w:jc w:val="center"/>
      </w:pPr>
      <w:r>
        <w:t>от 26 июля 2022 г. N 760</w:t>
      </w:r>
    </w:p>
    <w:p w:rsidR="00181DA8" w:rsidRDefault="00181DA8">
      <w:pPr>
        <w:pStyle w:val="ConsPlusTitle"/>
        <w:jc w:val="both"/>
        <w:rPr>
          <w:rFonts w:cs="Times New Roman"/>
        </w:rPr>
      </w:pPr>
    </w:p>
    <w:p w:rsidR="00181DA8" w:rsidRDefault="00181DA8">
      <w:pPr>
        <w:pStyle w:val="ConsPlusTitle"/>
        <w:jc w:val="center"/>
      </w:pPr>
      <w:r>
        <w:t>ОБ УТВЕРЖДЕНИИ ПОРЯДКА УСТАНОВЛЕНИЯ СТАТУСА</w:t>
      </w:r>
    </w:p>
    <w:p w:rsidR="00181DA8" w:rsidRDefault="00181DA8">
      <w:pPr>
        <w:pStyle w:val="ConsPlusTitle"/>
        <w:jc w:val="center"/>
      </w:pPr>
      <w:r>
        <w:t>МНОГОДЕТНОЙ СЕМЬИ В АМУРСКОЙ ОБЛАСТИ</w:t>
      </w:r>
    </w:p>
    <w:p w:rsidR="00181DA8" w:rsidRDefault="00181DA8">
      <w:pPr>
        <w:pStyle w:val="ConsPlusNormal"/>
        <w:jc w:val="both"/>
        <w:rPr>
          <w:rFonts w:cs="Times New Roman"/>
        </w:rPr>
      </w:pPr>
    </w:p>
    <w:p w:rsidR="00181DA8" w:rsidRDefault="00181DA8">
      <w:pPr>
        <w:pStyle w:val="ConsPlusNormal"/>
        <w:ind w:firstLine="540"/>
        <w:jc w:val="both"/>
      </w:pPr>
      <w:r>
        <w:t>В целях установления статуса многодетной семьи в Амурской области Правительство Амурской области постановляет:</w:t>
      </w:r>
    </w:p>
    <w:p w:rsidR="00181DA8" w:rsidRDefault="00181DA8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27">
        <w:r>
          <w:rPr>
            <w:color w:val="0000FF"/>
          </w:rPr>
          <w:t>Порядок</w:t>
        </w:r>
      </w:hyperlink>
      <w:r>
        <w:t xml:space="preserve"> установления статуса многодетной семьи в Амурской области.</w:t>
      </w:r>
    </w:p>
    <w:p w:rsidR="00181DA8" w:rsidRDefault="00181DA8">
      <w:pPr>
        <w:pStyle w:val="ConsPlusNormal"/>
        <w:spacing w:before="200"/>
        <w:ind w:firstLine="540"/>
        <w:jc w:val="both"/>
      </w:pPr>
      <w:r>
        <w:t>2. Настоящее постановление вступает в силу с 1 сентября 2022 года.</w:t>
      </w:r>
    </w:p>
    <w:p w:rsidR="00181DA8" w:rsidRDefault="00181DA8">
      <w:pPr>
        <w:pStyle w:val="ConsPlusNormal"/>
        <w:jc w:val="both"/>
        <w:rPr>
          <w:rFonts w:cs="Times New Roman"/>
        </w:rPr>
      </w:pPr>
    </w:p>
    <w:p w:rsidR="00181DA8" w:rsidRDefault="00181DA8">
      <w:pPr>
        <w:pStyle w:val="ConsPlusNormal"/>
        <w:jc w:val="right"/>
      </w:pPr>
      <w:r>
        <w:t>Губернатор</w:t>
      </w:r>
    </w:p>
    <w:p w:rsidR="00181DA8" w:rsidRDefault="00181DA8">
      <w:pPr>
        <w:pStyle w:val="ConsPlusNormal"/>
        <w:jc w:val="right"/>
      </w:pPr>
      <w:r>
        <w:t>Амурской области</w:t>
      </w:r>
    </w:p>
    <w:p w:rsidR="00181DA8" w:rsidRDefault="00181DA8">
      <w:pPr>
        <w:pStyle w:val="ConsPlusNormal"/>
        <w:jc w:val="right"/>
      </w:pPr>
      <w:r>
        <w:t>В.А.ОРЛОВ</w:t>
      </w:r>
    </w:p>
    <w:p w:rsidR="00181DA8" w:rsidRDefault="00181DA8">
      <w:pPr>
        <w:pStyle w:val="ConsPlusNormal"/>
        <w:jc w:val="both"/>
        <w:rPr>
          <w:rFonts w:cs="Times New Roman"/>
        </w:rPr>
      </w:pPr>
    </w:p>
    <w:p w:rsidR="00181DA8" w:rsidRDefault="00181DA8">
      <w:pPr>
        <w:pStyle w:val="ConsPlusNormal"/>
        <w:jc w:val="both"/>
        <w:rPr>
          <w:rFonts w:cs="Times New Roman"/>
        </w:rPr>
      </w:pPr>
    </w:p>
    <w:p w:rsidR="00181DA8" w:rsidRDefault="00181DA8">
      <w:pPr>
        <w:pStyle w:val="ConsPlusNormal"/>
        <w:jc w:val="both"/>
        <w:rPr>
          <w:rFonts w:cs="Times New Roman"/>
        </w:rPr>
      </w:pPr>
    </w:p>
    <w:p w:rsidR="00181DA8" w:rsidRDefault="00181DA8">
      <w:pPr>
        <w:pStyle w:val="ConsPlusNormal"/>
        <w:jc w:val="both"/>
        <w:rPr>
          <w:rFonts w:cs="Times New Roman"/>
        </w:rPr>
      </w:pPr>
    </w:p>
    <w:p w:rsidR="00181DA8" w:rsidRDefault="00181DA8">
      <w:pPr>
        <w:pStyle w:val="ConsPlusNormal"/>
        <w:jc w:val="both"/>
        <w:rPr>
          <w:rFonts w:cs="Times New Roman"/>
        </w:rPr>
      </w:pPr>
    </w:p>
    <w:p w:rsidR="00181DA8" w:rsidRDefault="00181DA8">
      <w:pPr>
        <w:pStyle w:val="ConsPlusNormal"/>
        <w:jc w:val="right"/>
        <w:outlineLvl w:val="0"/>
      </w:pPr>
      <w:r>
        <w:t>Утвержден</w:t>
      </w:r>
    </w:p>
    <w:p w:rsidR="00181DA8" w:rsidRDefault="00181DA8">
      <w:pPr>
        <w:pStyle w:val="ConsPlusNormal"/>
        <w:jc w:val="right"/>
      </w:pPr>
      <w:r>
        <w:t>постановлением</w:t>
      </w:r>
    </w:p>
    <w:p w:rsidR="00181DA8" w:rsidRDefault="00181DA8">
      <w:pPr>
        <w:pStyle w:val="ConsPlusNormal"/>
        <w:jc w:val="right"/>
      </w:pPr>
      <w:r>
        <w:t>Правительства</w:t>
      </w:r>
    </w:p>
    <w:p w:rsidR="00181DA8" w:rsidRDefault="00181DA8">
      <w:pPr>
        <w:pStyle w:val="ConsPlusNormal"/>
        <w:jc w:val="right"/>
      </w:pPr>
      <w:r>
        <w:t>Амурской области</w:t>
      </w:r>
    </w:p>
    <w:p w:rsidR="00181DA8" w:rsidRDefault="00181DA8">
      <w:pPr>
        <w:pStyle w:val="ConsPlusNormal"/>
        <w:jc w:val="right"/>
      </w:pPr>
      <w:r>
        <w:t>от 26 июля 2022 г. N 760</w:t>
      </w:r>
    </w:p>
    <w:p w:rsidR="00181DA8" w:rsidRDefault="00181DA8">
      <w:pPr>
        <w:pStyle w:val="ConsPlusNormal"/>
        <w:jc w:val="both"/>
        <w:rPr>
          <w:rFonts w:cs="Times New Roman"/>
        </w:rPr>
      </w:pPr>
    </w:p>
    <w:p w:rsidR="00181DA8" w:rsidRDefault="00181DA8">
      <w:pPr>
        <w:pStyle w:val="ConsPlusTitle"/>
        <w:jc w:val="center"/>
      </w:pPr>
      <w:bookmarkStart w:id="0" w:name="P27"/>
      <w:bookmarkEnd w:id="0"/>
      <w:r>
        <w:t>ПОРЯДОК</w:t>
      </w:r>
    </w:p>
    <w:p w:rsidR="00181DA8" w:rsidRDefault="00181DA8">
      <w:pPr>
        <w:pStyle w:val="ConsPlusTitle"/>
        <w:jc w:val="center"/>
      </w:pPr>
      <w:r>
        <w:t>УСТАНОВЛЕНИЯ СТАТУСА МНОГОДЕТНОЙ СЕМЬИ</w:t>
      </w:r>
    </w:p>
    <w:p w:rsidR="00181DA8" w:rsidRDefault="00181DA8">
      <w:pPr>
        <w:pStyle w:val="ConsPlusTitle"/>
        <w:jc w:val="center"/>
      </w:pPr>
      <w:r>
        <w:t>В АМУРСКОЙ ОБЛАСТИ</w:t>
      </w:r>
    </w:p>
    <w:p w:rsidR="00181DA8" w:rsidRDefault="00181DA8">
      <w:pPr>
        <w:pStyle w:val="ConsPlusNormal"/>
        <w:jc w:val="both"/>
        <w:rPr>
          <w:rFonts w:cs="Times New Roman"/>
        </w:rPr>
      </w:pPr>
    </w:p>
    <w:p w:rsidR="00181DA8" w:rsidRDefault="00181DA8">
      <w:pPr>
        <w:pStyle w:val="ConsPlusNormal"/>
        <w:ind w:firstLine="540"/>
        <w:jc w:val="both"/>
      </w:pPr>
      <w:r>
        <w:t>1. Настоящий Порядок регламентирует процедуру установления статуса многодетной семьи в Амурской области и устанавливает порядок выдачи, продления действия, замены документа, удостоверяющего статус многодетной семьи, и внесения в него изменений.</w:t>
      </w:r>
    </w:p>
    <w:p w:rsidR="00181DA8" w:rsidRDefault="00181DA8">
      <w:pPr>
        <w:pStyle w:val="ConsPlusNormal"/>
        <w:spacing w:before="200"/>
        <w:ind w:firstLine="540"/>
        <w:jc w:val="both"/>
      </w:pPr>
      <w:bookmarkStart w:id="1" w:name="P32"/>
      <w:bookmarkEnd w:id="1"/>
      <w:r>
        <w:t xml:space="preserve">2. Право на установление статуса многодетной семьи имеет семья, соответствующая положениям </w:t>
      </w:r>
      <w:hyperlink r:id="rId5">
        <w:r>
          <w:rPr>
            <w:color w:val="0000FF"/>
          </w:rPr>
          <w:t>частей 2</w:t>
        </w:r>
      </w:hyperlink>
      <w:r>
        <w:t xml:space="preserve">, </w:t>
      </w:r>
      <w:hyperlink r:id="rId6">
        <w:r>
          <w:rPr>
            <w:color w:val="0000FF"/>
          </w:rPr>
          <w:t>3 статьи 1</w:t>
        </w:r>
      </w:hyperlink>
      <w:r>
        <w:t xml:space="preserve">, </w:t>
      </w:r>
      <w:hyperlink r:id="rId7">
        <w:r>
          <w:rPr>
            <w:color w:val="0000FF"/>
          </w:rPr>
          <w:t>статьи 2</w:t>
        </w:r>
      </w:hyperlink>
      <w:r>
        <w:t xml:space="preserve"> Закона Амурской области от 19 января 2005 г. N 408-ОЗ "О мерах социальной поддержки многодетных семей" (далее - Закон).</w:t>
      </w:r>
    </w:p>
    <w:p w:rsidR="00181DA8" w:rsidRDefault="00181DA8">
      <w:pPr>
        <w:pStyle w:val="ConsPlusNormal"/>
        <w:spacing w:before="200"/>
        <w:ind w:firstLine="540"/>
        <w:jc w:val="both"/>
      </w:pPr>
      <w:r>
        <w:t xml:space="preserve">3. Документом, удостоверяющим статус многодетной семьи, является </w:t>
      </w:r>
      <w:hyperlink w:anchor="P138">
        <w:r>
          <w:rPr>
            <w:color w:val="0000FF"/>
          </w:rPr>
          <w:t>справка</w:t>
        </w:r>
      </w:hyperlink>
      <w:r>
        <w:t>, удостоверяющая статус многодетной семьи, выданная по форме согласно приложению к настоящему Порядку (далее - справка).</w:t>
      </w:r>
    </w:p>
    <w:p w:rsidR="00181DA8" w:rsidRDefault="00181DA8">
      <w:pPr>
        <w:pStyle w:val="ConsPlusNormal"/>
        <w:spacing w:before="200"/>
        <w:ind w:firstLine="540"/>
        <w:jc w:val="both"/>
      </w:pPr>
      <w:r>
        <w:t xml:space="preserve">Справка выдается одному из лиц, указанных в </w:t>
      </w:r>
      <w:hyperlink r:id="rId8">
        <w:r>
          <w:rPr>
            <w:color w:val="0000FF"/>
          </w:rPr>
          <w:t>пунктах 1</w:t>
        </w:r>
      </w:hyperlink>
      <w:r>
        <w:t xml:space="preserve">, </w:t>
      </w:r>
      <w:hyperlink r:id="rId9">
        <w:r>
          <w:rPr>
            <w:color w:val="0000FF"/>
          </w:rPr>
          <w:t>2 части 2 статьи 1</w:t>
        </w:r>
      </w:hyperlink>
      <w:r>
        <w:t xml:space="preserve"> Закона (далее - заявитель). На одну многодетную семью выдается одна справка.</w:t>
      </w:r>
    </w:p>
    <w:p w:rsidR="00181DA8" w:rsidRDefault="00181DA8">
      <w:pPr>
        <w:pStyle w:val="ConsPlusNormal"/>
        <w:spacing w:before="200"/>
        <w:ind w:firstLine="540"/>
        <w:jc w:val="both"/>
      </w:pPr>
      <w:bookmarkStart w:id="2" w:name="P35"/>
      <w:bookmarkEnd w:id="2"/>
      <w:r>
        <w:t>По месту пребывания статус многодетной семьи устанавливается при условии, что по месту жительства многодетной семье такой статус не устанавливался. По месту пребывания статус многодетной семьи устанавливается на период пребывания.</w:t>
      </w:r>
    </w:p>
    <w:p w:rsidR="00181DA8" w:rsidRDefault="00181DA8">
      <w:pPr>
        <w:pStyle w:val="ConsPlusNormal"/>
        <w:spacing w:before="200"/>
        <w:ind w:firstLine="540"/>
        <w:jc w:val="both"/>
      </w:pPr>
      <w:r>
        <w:t>4. Заявители несут ответственность за достоверность и полноту представляемых сведений и документов, являющихся основанием для установления статуса многодетной семьи.</w:t>
      </w:r>
    </w:p>
    <w:p w:rsidR="00181DA8" w:rsidRDefault="00181DA8">
      <w:pPr>
        <w:pStyle w:val="ConsPlusNormal"/>
        <w:spacing w:before="200"/>
        <w:ind w:firstLine="540"/>
        <w:jc w:val="both"/>
      </w:pPr>
      <w:r>
        <w:t>5. Установление статуса многодетной семьи, а также выдача, продление действия, замена справки и внесение в нее изменений осуществляются государственными казенными учреждениями Амурской области - управлениями социальной защиты населения по городским (муниципальным) округам и (или) муниципальным районам по месту жительства (месту пребывания) многодетной семьи (далее - ГКУ-УСЗН).</w:t>
      </w:r>
    </w:p>
    <w:p w:rsidR="00181DA8" w:rsidRDefault="00181DA8">
      <w:pPr>
        <w:pStyle w:val="ConsPlusNormal"/>
        <w:spacing w:before="200"/>
        <w:ind w:firstLine="540"/>
        <w:jc w:val="both"/>
      </w:pPr>
      <w:r>
        <w:t>6. Заявления и документы, предусмотренные настоящим Порядком (далее - документы), подаются заявителем либо лицом, уполномоченным заявителем на основании доверенности, оформленной в соответствии с законодательством Российской Федерации (далее - представитель), одним из следующих способов:</w:t>
      </w:r>
    </w:p>
    <w:p w:rsidR="00181DA8" w:rsidRDefault="00181DA8">
      <w:pPr>
        <w:pStyle w:val="ConsPlusNormal"/>
        <w:spacing w:before="200"/>
        <w:ind w:firstLine="540"/>
        <w:jc w:val="both"/>
      </w:pPr>
      <w:r>
        <w:t>1) на бумажном носителе:</w:t>
      </w:r>
    </w:p>
    <w:p w:rsidR="00181DA8" w:rsidRDefault="00181DA8">
      <w:pPr>
        <w:pStyle w:val="ConsPlusNormal"/>
        <w:spacing w:before="200"/>
        <w:ind w:firstLine="540"/>
        <w:jc w:val="both"/>
      </w:pPr>
      <w:r>
        <w:t>а) лично в ГКУ-УСЗН либо в многофункциональный центр предоставления государственных и муниципальных услуг, расположенный на территории Амурской области (далее - МФЦ);</w:t>
      </w:r>
    </w:p>
    <w:p w:rsidR="00181DA8" w:rsidRDefault="00181DA8">
      <w:pPr>
        <w:pStyle w:val="ConsPlusNormal"/>
        <w:spacing w:before="200"/>
        <w:ind w:firstLine="540"/>
        <w:jc w:val="both"/>
      </w:pPr>
      <w:r>
        <w:t>б) почтовым отправлением;</w:t>
      </w:r>
    </w:p>
    <w:p w:rsidR="00181DA8" w:rsidRDefault="00181DA8">
      <w:pPr>
        <w:pStyle w:val="ConsPlusNormal"/>
        <w:spacing w:before="200"/>
        <w:ind w:firstLine="540"/>
        <w:jc w:val="both"/>
      </w:pPr>
      <w:r>
        <w:t>2) в виде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(далее - ЕПГУ).</w:t>
      </w:r>
    </w:p>
    <w:p w:rsidR="00181DA8" w:rsidRDefault="00181DA8">
      <w:pPr>
        <w:pStyle w:val="ConsPlusNormal"/>
        <w:spacing w:before="200"/>
        <w:ind w:firstLine="540"/>
        <w:jc w:val="both"/>
      </w:pPr>
      <w:r>
        <w:t>При подаче документов в электронной форме посредством ЕПГУ дополнительного представления заявителем (представителем) оригиналов документов в ГКУ-УСЗН не требуется.</w:t>
      </w:r>
    </w:p>
    <w:p w:rsidR="00181DA8" w:rsidRDefault="00181DA8">
      <w:pPr>
        <w:pStyle w:val="ConsPlusNormal"/>
        <w:spacing w:before="200"/>
        <w:ind w:firstLine="540"/>
        <w:jc w:val="both"/>
      </w:pPr>
      <w:r>
        <w:t>При направлении заявлений почтовым отправлением прилагаемые к нему документы представляются в копиях, заверенных в установленном порядке. Днем подачи заявления в случае его направления в ГКУ-УСЗН почтовым отправлением считается день его поступления в ГКУ-УСЗН.</w:t>
      </w:r>
    </w:p>
    <w:p w:rsidR="00181DA8" w:rsidRDefault="00181DA8">
      <w:pPr>
        <w:pStyle w:val="ConsPlusNormal"/>
        <w:spacing w:before="200"/>
        <w:ind w:firstLine="540"/>
        <w:jc w:val="both"/>
      </w:pPr>
      <w:bookmarkStart w:id="3" w:name="P45"/>
      <w:bookmarkEnd w:id="3"/>
      <w:r>
        <w:t>7. В целях установления статуса многодетной семьи и выдачи справки заявитель (представитель) представляет:</w:t>
      </w:r>
    </w:p>
    <w:p w:rsidR="00181DA8" w:rsidRDefault="00181DA8">
      <w:pPr>
        <w:pStyle w:val="ConsPlusNormal"/>
        <w:spacing w:before="200"/>
        <w:ind w:firstLine="540"/>
        <w:jc w:val="both"/>
      </w:pPr>
      <w:r>
        <w:t>1) заявление об установлении статуса многодетной семьи (о выдаче, продлении действия и замене справки) (далее - заявление) по форме, утвержденной министерством социальной защиты населения Амурской области (далее - министерство);</w:t>
      </w:r>
    </w:p>
    <w:p w:rsidR="00181DA8" w:rsidRDefault="00181DA8">
      <w:pPr>
        <w:pStyle w:val="ConsPlusNormal"/>
        <w:spacing w:before="200"/>
        <w:ind w:firstLine="540"/>
        <w:jc w:val="both"/>
      </w:pPr>
      <w:bookmarkStart w:id="4" w:name="P47"/>
      <w:bookmarkEnd w:id="4"/>
      <w:r>
        <w:t>2) документ, удостоверяющий личность заявителя;</w:t>
      </w:r>
    </w:p>
    <w:p w:rsidR="00181DA8" w:rsidRDefault="00181DA8">
      <w:pPr>
        <w:pStyle w:val="ConsPlusNormal"/>
        <w:spacing w:before="200"/>
        <w:ind w:firstLine="540"/>
        <w:jc w:val="both"/>
      </w:pPr>
      <w:r>
        <w:t>3) документ, удостоверяющий личность представителя, и доверенность, подтверждающую полномочия представителя, выданную в соответствии с законодательством, или нотариально заверенную копию такой доверенности (в случае представления документов представителем);</w:t>
      </w:r>
    </w:p>
    <w:p w:rsidR="00181DA8" w:rsidRDefault="00181DA8">
      <w:pPr>
        <w:pStyle w:val="ConsPlusNormal"/>
        <w:spacing w:before="200"/>
        <w:ind w:firstLine="540"/>
        <w:jc w:val="both"/>
      </w:pPr>
      <w:r>
        <w:t>4) вид на жительство (представляется иностранными гражданами и лицами без гражданства);</w:t>
      </w:r>
    </w:p>
    <w:p w:rsidR="00181DA8" w:rsidRDefault="00181DA8">
      <w:pPr>
        <w:pStyle w:val="ConsPlusNormal"/>
        <w:spacing w:before="200"/>
        <w:ind w:firstLine="540"/>
        <w:jc w:val="both"/>
      </w:pPr>
      <w:bookmarkStart w:id="5" w:name="P50"/>
      <w:bookmarkEnd w:id="5"/>
      <w:r>
        <w:t>5) документ, подтверждающий статус беженца (представляется лицами, имеющими статус беженца);</w:t>
      </w:r>
    </w:p>
    <w:p w:rsidR="00181DA8" w:rsidRDefault="00181DA8">
      <w:pPr>
        <w:pStyle w:val="ConsPlusNormal"/>
        <w:spacing w:before="200"/>
        <w:ind w:firstLine="540"/>
        <w:jc w:val="both"/>
      </w:pPr>
      <w:bookmarkStart w:id="6" w:name="P51"/>
      <w:bookmarkEnd w:id="6"/>
      <w:r>
        <w:t>6) свидетельство (а) о рождении ребенка (детей), выданное (ые) компетентными органами иностранного государства, и его нотариально удостоверенный перевод на русский язык (в случае, если ребенок (дети) рожден (ы) за пределами Российской Федерации), и (или) свидетельство (а) об усыновлении ребенка (детей), выданное (ые) органами записи актов гражданского состояния или консульскими учреждениями Российской Федерации;</w:t>
      </w:r>
    </w:p>
    <w:p w:rsidR="00181DA8" w:rsidRDefault="00181DA8">
      <w:pPr>
        <w:pStyle w:val="ConsPlusNormal"/>
        <w:spacing w:before="200"/>
        <w:ind w:firstLine="540"/>
        <w:jc w:val="both"/>
      </w:pPr>
      <w:r>
        <w:t>7) вступившее в законную силу решение суда об объявлении второго родителя умершим (представляется в случае, если второй родитель объявлен умершим);</w:t>
      </w:r>
    </w:p>
    <w:p w:rsidR="00181DA8" w:rsidRDefault="00181DA8">
      <w:pPr>
        <w:pStyle w:val="ConsPlusNormal"/>
        <w:spacing w:before="200"/>
        <w:ind w:firstLine="540"/>
        <w:jc w:val="both"/>
      </w:pPr>
      <w:bookmarkStart w:id="7" w:name="P53"/>
      <w:bookmarkEnd w:id="7"/>
      <w:r>
        <w:t>8) вступившее в законную силу решение суда о признании второго родителя безвестно отсутствующим (представляется в случае, если второй родитель объявлен безвестно отсутствующим);</w:t>
      </w:r>
    </w:p>
    <w:p w:rsidR="00181DA8" w:rsidRDefault="00181DA8">
      <w:pPr>
        <w:pStyle w:val="ConsPlusNormal"/>
        <w:spacing w:before="200"/>
        <w:ind w:firstLine="540"/>
        <w:jc w:val="both"/>
      </w:pPr>
      <w:r>
        <w:t>9) документ, подтверждающий место жительства (пребывания) заявителя и (или) членов многодетной семьи на территории Амурской области (вступившее в законную силу решение суда, договор найма (поднайма) жилого помещения, справка жилищного или жилищно-строительного кооператива или иные документы) (представляется в случае, если заявитель либо члены многодетной семьи не зарегистрированы по месту жительства (пребывания) на территории Амурской области);</w:t>
      </w:r>
    </w:p>
    <w:p w:rsidR="00181DA8" w:rsidRDefault="00181DA8">
      <w:pPr>
        <w:pStyle w:val="ConsPlusNormal"/>
        <w:spacing w:before="200"/>
        <w:ind w:firstLine="540"/>
        <w:jc w:val="both"/>
      </w:pPr>
      <w:r>
        <w:t>10) документ, подтверждающий изменение фамилии, имени, отчества (свидетельство о заключении брака, свидетельство о расторжении брака, свидетельство о перемене имени), в случае выдачи такого документа компетентными органами иностранного государства и его нотариально удостоверенный перевод на русский язык (представляется в случае расхождения в представленных документах фамилии, имени, отчества ребенка (детей) и (или) родителей (законных представителей).</w:t>
      </w:r>
    </w:p>
    <w:p w:rsidR="00181DA8" w:rsidRDefault="00181DA8">
      <w:pPr>
        <w:pStyle w:val="ConsPlusNormal"/>
        <w:spacing w:before="200"/>
        <w:ind w:firstLine="540"/>
        <w:jc w:val="both"/>
      </w:pPr>
      <w:r>
        <w:t>8. В целях продления действия или замены справки заявитель (представитель) представляет:</w:t>
      </w:r>
    </w:p>
    <w:p w:rsidR="00181DA8" w:rsidRDefault="00181DA8">
      <w:pPr>
        <w:pStyle w:val="ConsPlusNormal"/>
        <w:spacing w:before="200"/>
        <w:ind w:firstLine="540"/>
        <w:jc w:val="both"/>
      </w:pPr>
      <w:r>
        <w:t>1) заявление, в котором указывается причина продления действия или замены справки;</w:t>
      </w:r>
    </w:p>
    <w:p w:rsidR="00181DA8" w:rsidRDefault="00181DA8">
      <w:pPr>
        <w:pStyle w:val="ConsPlusNormal"/>
        <w:spacing w:before="200"/>
        <w:ind w:firstLine="540"/>
        <w:jc w:val="both"/>
      </w:pPr>
      <w:r>
        <w:t>2) свидетельство о перемене имени в случае его выдачи компетентными органами иностранного государства и его нотариально удостоверенный перевод на русский язык (представляется в случае изменения фамилии, имени, отчества ребенка (детей) и (или) родителей (законных представителей));</w:t>
      </w:r>
    </w:p>
    <w:p w:rsidR="00181DA8" w:rsidRDefault="00181DA8">
      <w:pPr>
        <w:pStyle w:val="ConsPlusNormal"/>
        <w:spacing w:before="200"/>
        <w:ind w:firstLine="540"/>
        <w:jc w:val="both"/>
      </w:pPr>
      <w:r>
        <w:t>3) свидетельство о заключении брака, свидетельство о расторжении брака в случае выдачи таких документов компетентными органами иностранного государства и их нотариально удостоверенный перевод на русский язык (представляется в случае заключения (расторжения) брака родителей (законных представителей));</w:t>
      </w:r>
    </w:p>
    <w:p w:rsidR="00181DA8" w:rsidRDefault="00181DA8">
      <w:pPr>
        <w:pStyle w:val="ConsPlusNormal"/>
        <w:spacing w:before="200"/>
        <w:ind w:firstLine="540"/>
        <w:jc w:val="both"/>
      </w:pPr>
      <w:r>
        <w:t>4) вступившее в законную силу решение суда об объявлении второго родителя умершим (представляется в случае, если второй родитель объявлен умершим);</w:t>
      </w:r>
    </w:p>
    <w:p w:rsidR="00181DA8" w:rsidRDefault="00181DA8">
      <w:pPr>
        <w:pStyle w:val="ConsPlusNormal"/>
        <w:spacing w:before="200"/>
        <w:ind w:firstLine="540"/>
        <w:jc w:val="both"/>
      </w:pPr>
      <w:r>
        <w:t>5) вступившее в законную силу решение суда о признании второго родителя безвестно отсутствующим (представляется в случае, если второй родитель объявлен безвестно отсутствующим);</w:t>
      </w:r>
    </w:p>
    <w:p w:rsidR="00181DA8" w:rsidRDefault="00181DA8">
      <w:pPr>
        <w:pStyle w:val="ConsPlusNormal"/>
        <w:spacing w:before="200"/>
        <w:ind w:firstLine="540"/>
        <w:jc w:val="both"/>
      </w:pPr>
      <w:r>
        <w:t>6) документ, подтверждающий поступление ребенка (детей) на полное государственное обеспечение.</w:t>
      </w:r>
    </w:p>
    <w:p w:rsidR="00181DA8" w:rsidRDefault="00181DA8">
      <w:pPr>
        <w:pStyle w:val="ConsPlusNormal"/>
        <w:spacing w:before="200"/>
        <w:ind w:firstLine="540"/>
        <w:jc w:val="both"/>
      </w:pPr>
      <w:bookmarkStart w:id="8" w:name="P63"/>
      <w:bookmarkEnd w:id="8"/>
      <w:r>
        <w:t>9. В целях внесения изменений в справку заявитель (представитель) представляет:</w:t>
      </w:r>
    </w:p>
    <w:p w:rsidR="00181DA8" w:rsidRDefault="00181DA8">
      <w:pPr>
        <w:pStyle w:val="ConsPlusNormal"/>
        <w:spacing w:before="200"/>
        <w:ind w:firstLine="540"/>
        <w:jc w:val="both"/>
      </w:pPr>
      <w:r>
        <w:t>1) заявление о внесении изменений в справку по форме, утвержденной министерством;</w:t>
      </w:r>
    </w:p>
    <w:p w:rsidR="00181DA8" w:rsidRDefault="00181DA8">
      <w:pPr>
        <w:pStyle w:val="ConsPlusNormal"/>
        <w:spacing w:before="200"/>
        <w:ind w:firstLine="540"/>
        <w:jc w:val="both"/>
      </w:pPr>
      <w:r>
        <w:t xml:space="preserve">2) документы, предусмотренные </w:t>
      </w:r>
      <w:hyperlink w:anchor="P47">
        <w:r>
          <w:rPr>
            <w:color w:val="0000FF"/>
          </w:rPr>
          <w:t>подпунктами 2</w:t>
        </w:r>
      </w:hyperlink>
      <w:r>
        <w:t xml:space="preserve"> - </w:t>
      </w:r>
      <w:hyperlink w:anchor="P50">
        <w:r>
          <w:rPr>
            <w:color w:val="0000FF"/>
          </w:rPr>
          <w:t>5 пункта 7</w:t>
        </w:r>
      </w:hyperlink>
      <w:r>
        <w:t xml:space="preserve"> настоящего Порядка;</w:t>
      </w:r>
    </w:p>
    <w:p w:rsidR="00181DA8" w:rsidRDefault="00181DA8">
      <w:pPr>
        <w:pStyle w:val="ConsPlusNormal"/>
        <w:spacing w:before="200"/>
        <w:ind w:firstLine="540"/>
        <w:jc w:val="both"/>
      </w:pPr>
      <w:r>
        <w:t xml:space="preserve">3) документы, предусмотренные </w:t>
      </w:r>
      <w:hyperlink w:anchor="P51">
        <w:r>
          <w:rPr>
            <w:color w:val="0000FF"/>
          </w:rPr>
          <w:t>подпунктами 6</w:t>
        </w:r>
      </w:hyperlink>
      <w:r>
        <w:t xml:space="preserve"> - </w:t>
      </w:r>
      <w:hyperlink w:anchor="P53">
        <w:r>
          <w:rPr>
            <w:color w:val="0000FF"/>
          </w:rPr>
          <w:t>8 пункта 7</w:t>
        </w:r>
      </w:hyperlink>
      <w:r>
        <w:t xml:space="preserve"> настоящего Порядка (в случае внесения записи об очередном ребенке (детях), рожденном (усыновленном (удочеренном)) в семье, при сохранении статуса многодетной семьи).</w:t>
      </w:r>
    </w:p>
    <w:p w:rsidR="00181DA8" w:rsidRDefault="00181DA8">
      <w:pPr>
        <w:pStyle w:val="ConsPlusNormal"/>
        <w:spacing w:before="200"/>
        <w:ind w:firstLine="540"/>
        <w:jc w:val="both"/>
      </w:pPr>
      <w:bookmarkStart w:id="9" w:name="P67"/>
      <w:bookmarkEnd w:id="9"/>
      <w:r>
        <w:t xml:space="preserve">10. В дополнение к документам, указанным в </w:t>
      </w:r>
      <w:hyperlink w:anchor="P45">
        <w:r>
          <w:rPr>
            <w:color w:val="0000FF"/>
          </w:rPr>
          <w:t>пунктах 7</w:t>
        </w:r>
      </w:hyperlink>
      <w:r>
        <w:t xml:space="preserve"> - </w:t>
      </w:r>
      <w:hyperlink w:anchor="P63">
        <w:r>
          <w:rPr>
            <w:color w:val="0000FF"/>
          </w:rPr>
          <w:t>9</w:t>
        </w:r>
      </w:hyperlink>
      <w:r>
        <w:t xml:space="preserve"> настоящего Порядка, по собственной инициативе заявителем (представителем) могут быть представлены документы, содержащие следующие сведения:</w:t>
      </w:r>
    </w:p>
    <w:p w:rsidR="00181DA8" w:rsidRDefault="00181DA8">
      <w:pPr>
        <w:pStyle w:val="ConsPlusNormal"/>
        <w:spacing w:before="200"/>
        <w:ind w:firstLine="540"/>
        <w:jc w:val="both"/>
      </w:pPr>
      <w:r>
        <w:t>1) сведения о рождении ребенка (детей);</w:t>
      </w:r>
    </w:p>
    <w:p w:rsidR="00181DA8" w:rsidRDefault="00181DA8">
      <w:pPr>
        <w:pStyle w:val="ConsPlusNormal"/>
        <w:spacing w:before="200"/>
        <w:ind w:firstLine="540"/>
        <w:jc w:val="both"/>
      </w:pPr>
      <w:r>
        <w:t>2) сведения о заключении (расторжении) брака;</w:t>
      </w:r>
    </w:p>
    <w:p w:rsidR="00181DA8" w:rsidRDefault="00181DA8">
      <w:pPr>
        <w:pStyle w:val="ConsPlusNormal"/>
        <w:spacing w:before="200"/>
        <w:ind w:firstLine="540"/>
        <w:jc w:val="both"/>
      </w:pPr>
      <w:r>
        <w:t>3) сведения об установлении отцовства;</w:t>
      </w:r>
    </w:p>
    <w:p w:rsidR="00181DA8" w:rsidRDefault="00181DA8">
      <w:pPr>
        <w:pStyle w:val="ConsPlusNormal"/>
        <w:spacing w:before="200"/>
        <w:ind w:firstLine="540"/>
        <w:jc w:val="both"/>
      </w:pPr>
      <w:r>
        <w:t>4) сведения об изменении фамилии, имени или отчества члена многодетной семьи (для лиц, изменивших фамилию, имя или отчество);</w:t>
      </w:r>
    </w:p>
    <w:p w:rsidR="00181DA8" w:rsidRDefault="00181DA8">
      <w:pPr>
        <w:pStyle w:val="ConsPlusNormal"/>
        <w:spacing w:before="200"/>
        <w:ind w:firstLine="540"/>
        <w:jc w:val="both"/>
      </w:pPr>
      <w:r>
        <w:t>5) сведения о смерти родителей (одного из родителей) ребенка (детей) (в случае смерти родителей (одного из родителей) ребенка (детей);</w:t>
      </w:r>
    </w:p>
    <w:p w:rsidR="00181DA8" w:rsidRDefault="00181DA8">
      <w:pPr>
        <w:pStyle w:val="ConsPlusNormal"/>
        <w:spacing w:before="200"/>
        <w:ind w:firstLine="540"/>
        <w:jc w:val="both"/>
      </w:pPr>
      <w:r>
        <w:t>6) сведения о регистрационном учете по месту жительства (пребывания) на территории Амурской области членов многодетной семьи;</w:t>
      </w:r>
    </w:p>
    <w:p w:rsidR="00181DA8" w:rsidRDefault="00181DA8">
      <w:pPr>
        <w:pStyle w:val="ConsPlusNormal"/>
        <w:spacing w:before="200"/>
        <w:ind w:firstLine="540"/>
        <w:jc w:val="both"/>
      </w:pPr>
      <w:r>
        <w:t>7) сведения, подтверждающие факт установления инвалидности (в случае наличия у ребенка (детей) инвалидности);</w:t>
      </w:r>
    </w:p>
    <w:p w:rsidR="00181DA8" w:rsidRDefault="00181DA8">
      <w:pPr>
        <w:pStyle w:val="ConsPlusNormal"/>
        <w:spacing w:before="200"/>
        <w:ind w:firstLine="540"/>
        <w:jc w:val="both"/>
      </w:pPr>
      <w:r>
        <w:t>8) сведения о получении (неполучении) мер социальной поддержки по категории "многодетная семья" либо сведения об уже установленном и действующем на момент обращения статусе многодетной семьи;</w:t>
      </w:r>
    </w:p>
    <w:p w:rsidR="00181DA8" w:rsidRDefault="00181DA8">
      <w:pPr>
        <w:pStyle w:val="ConsPlusNormal"/>
        <w:spacing w:before="200"/>
        <w:ind w:firstLine="540"/>
        <w:jc w:val="both"/>
      </w:pPr>
      <w:r>
        <w:t>9) сведения о лишении родительских прав;</w:t>
      </w:r>
    </w:p>
    <w:p w:rsidR="00181DA8" w:rsidRDefault="00181DA8">
      <w:pPr>
        <w:pStyle w:val="ConsPlusNormal"/>
        <w:spacing w:before="200"/>
        <w:ind w:firstLine="540"/>
        <w:jc w:val="both"/>
      </w:pPr>
      <w:r>
        <w:t>10) сведения об ограничении родительских прав;</w:t>
      </w:r>
    </w:p>
    <w:p w:rsidR="00181DA8" w:rsidRDefault="00181DA8">
      <w:pPr>
        <w:pStyle w:val="ConsPlusNormal"/>
        <w:spacing w:before="200"/>
        <w:ind w:firstLine="540"/>
        <w:jc w:val="both"/>
      </w:pPr>
      <w:r>
        <w:t>11) сведения об отобрании ребенка (детей) при непосредственной угрозе его (их) жизни или здоровью;</w:t>
      </w:r>
    </w:p>
    <w:p w:rsidR="00181DA8" w:rsidRDefault="00181DA8">
      <w:pPr>
        <w:pStyle w:val="ConsPlusNormal"/>
        <w:spacing w:before="200"/>
        <w:ind w:firstLine="540"/>
        <w:jc w:val="both"/>
      </w:pPr>
      <w:r>
        <w:t>12) сведения о страховых номерах индивидуального лицевого счета членов многодетной семьи;</w:t>
      </w:r>
    </w:p>
    <w:p w:rsidR="00181DA8" w:rsidRDefault="00181DA8">
      <w:pPr>
        <w:pStyle w:val="ConsPlusNormal"/>
        <w:spacing w:before="200"/>
        <w:ind w:firstLine="540"/>
        <w:jc w:val="both"/>
      </w:pPr>
      <w:r>
        <w:t>13) сведения об установлении опеки (попечительства) над ребенком (детьми) либо о передаче ребенка (детей) на воспитание в приемную семью.</w:t>
      </w:r>
    </w:p>
    <w:p w:rsidR="00181DA8" w:rsidRDefault="00181DA8">
      <w:pPr>
        <w:pStyle w:val="ConsPlusNormal"/>
        <w:spacing w:before="200"/>
        <w:ind w:firstLine="540"/>
        <w:jc w:val="both"/>
      </w:pPr>
      <w:r>
        <w:t xml:space="preserve">11. Заявители (представители) представляют в ГКУ-УСЗН оригиналы документов, предусмотренных </w:t>
      </w:r>
      <w:hyperlink w:anchor="P45">
        <w:r>
          <w:rPr>
            <w:color w:val="0000FF"/>
          </w:rPr>
          <w:t>пунктами 7</w:t>
        </w:r>
      </w:hyperlink>
      <w:r>
        <w:t xml:space="preserve"> - </w:t>
      </w:r>
      <w:hyperlink w:anchor="P67">
        <w:r>
          <w:rPr>
            <w:color w:val="0000FF"/>
          </w:rPr>
          <w:t>10</w:t>
        </w:r>
      </w:hyperlink>
      <w:r>
        <w:t xml:space="preserve"> настоящего Порядка, и (или) их копии, заверенные в установленном законодательством порядке.</w:t>
      </w:r>
    </w:p>
    <w:p w:rsidR="00181DA8" w:rsidRDefault="00181DA8">
      <w:pPr>
        <w:pStyle w:val="ConsPlusNormal"/>
        <w:spacing w:before="200"/>
        <w:ind w:firstLine="540"/>
        <w:jc w:val="both"/>
      </w:pPr>
      <w:r>
        <w:t>Специалист ГКУ-УСЗН, в должностные обязанности которого входит прием заявлений и документов (далее - специалист), регистрирует в журнале регистрации заявлений представленные заявителем (представителем) заявление и документы в день их представления (поступления) в порядке очередности.</w:t>
      </w:r>
    </w:p>
    <w:p w:rsidR="00181DA8" w:rsidRDefault="00181DA8">
      <w:pPr>
        <w:pStyle w:val="ConsPlusNormal"/>
        <w:spacing w:before="200"/>
        <w:ind w:firstLine="540"/>
        <w:jc w:val="both"/>
      </w:pPr>
      <w:r>
        <w:t>В случае представления заявителем (представителем) оригиналов документов специалист снимает копии с представленных заявителем (представителем) документов, заверяет подлинность данных копий, приобщает копии документов к заявлениям, оригиналы документов возвращает заявителю (представителю).</w:t>
      </w:r>
    </w:p>
    <w:p w:rsidR="00181DA8" w:rsidRDefault="00181DA8">
      <w:pPr>
        <w:pStyle w:val="ConsPlusNormal"/>
        <w:spacing w:before="200"/>
        <w:ind w:firstLine="540"/>
        <w:jc w:val="both"/>
      </w:pPr>
      <w:bookmarkStart w:id="10" w:name="P84"/>
      <w:bookmarkEnd w:id="10"/>
      <w:r>
        <w:t xml:space="preserve">12. В случае если заявителем (представителем) по собственной инициативе не представлены документы, предусмотренные </w:t>
      </w:r>
      <w:hyperlink w:anchor="P67">
        <w:r>
          <w:rPr>
            <w:color w:val="0000FF"/>
          </w:rPr>
          <w:t>пунктом 10</w:t>
        </w:r>
      </w:hyperlink>
      <w:r>
        <w:t xml:space="preserve"> настоящего Порядка, ГКУ-УСЗН в день регистрации специалистом заявлений и документов запрашивает:</w:t>
      </w:r>
    </w:p>
    <w:p w:rsidR="00181DA8" w:rsidRDefault="00181DA8">
      <w:pPr>
        <w:pStyle w:val="ConsPlusNormal"/>
        <w:spacing w:before="200"/>
        <w:ind w:firstLine="540"/>
        <w:jc w:val="both"/>
      </w:pPr>
      <w:r>
        <w:t>1) в Федеральной налоговой службе Российской Федерации:</w:t>
      </w:r>
    </w:p>
    <w:p w:rsidR="00181DA8" w:rsidRDefault="00181DA8">
      <w:pPr>
        <w:pStyle w:val="ConsPlusNormal"/>
        <w:spacing w:before="200"/>
        <w:ind w:firstLine="540"/>
        <w:jc w:val="both"/>
      </w:pPr>
      <w:r>
        <w:t>а) сведения о рождении ребенка (детей);</w:t>
      </w:r>
    </w:p>
    <w:p w:rsidR="00181DA8" w:rsidRDefault="00181DA8">
      <w:pPr>
        <w:pStyle w:val="ConsPlusNormal"/>
        <w:spacing w:before="200"/>
        <w:ind w:firstLine="540"/>
        <w:jc w:val="both"/>
      </w:pPr>
      <w:r>
        <w:t>б) сведения о заключении (расторжении) брака;</w:t>
      </w:r>
    </w:p>
    <w:p w:rsidR="00181DA8" w:rsidRDefault="00181DA8">
      <w:pPr>
        <w:pStyle w:val="ConsPlusNormal"/>
        <w:spacing w:before="200"/>
        <w:ind w:firstLine="540"/>
        <w:jc w:val="both"/>
      </w:pPr>
      <w:r>
        <w:t>в) сведения об установлении отцовства;</w:t>
      </w:r>
    </w:p>
    <w:p w:rsidR="00181DA8" w:rsidRDefault="00181DA8">
      <w:pPr>
        <w:pStyle w:val="ConsPlusNormal"/>
        <w:spacing w:before="200"/>
        <w:ind w:firstLine="540"/>
        <w:jc w:val="both"/>
      </w:pPr>
      <w:r>
        <w:t>г) сведения об изменении фамилии, имени или отчества члена многодетной семьи (в случае изменения фамилии, имени или отчества);</w:t>
      </w:r>
    </w:p>
    <w:p w:rsidR="00181DA8" w:rsidRDefault="00181DA8">
      <w:pPr>
        <w:pStyle w:val="ConsPlusNormal"/>
        <w:spacing w:before="200"/>
        <w:ind w:firstLine="540"/>
        <w:jc w:val="both"/>
      </w:pPr>
      <w:r>
        <w:t>д) сведения о смерти родителей (одного из родителей) ребенка (детей) (в случае смерти родителей (одного из родителей) ребенка (детей);</w:t>
      </w:r>
    </w:p>
    <w:p w:rsidR="00181DA8" w:rsidRDefault="00181DA8">
      <w:pPr>
        <w:pStyle w:val="ConsPlusNormal"/>
        <w:spacing w:before="200"/>
        <w:ind w:firstLine="540"/>
        <w:jc w:val="both"/>
      </w:pPr>
      <w:r>
        <w:t>2) в Министерстве внутренних дел Российской Федерации - сведения о регистрационном учете по месту жительства (пребывания) на территории Амурской области членов многодетной семьи;</w:t>
      </w:r>
    </w:p>
    <w:p w:rsidR="00181DA8" w:rsidRDefault="00181DA8">
      <w:pPr>
        <w:pStyle w:val="ConsPlusNormal"/>
        <w:spacing w:before="200"/>
        <w:ind w:firstLine="540"/>
        <w:jc w:val="both"/>
      </w:pPr>
      <w:r>
        <w:t>3) в Единой государственной информационной системе социального обеспечения:</w:t>
      </w:r>
    </w:p>
    <w:p w:rsidR="00181DA8" w:rsidRDefault="00181DA8">
      <w:pPr>
        <w:pStyle w:val="ConsPlusNormal"/>
        <w:spacing w:before="200"/>
        <w:ind w:firstLine="540"/>
        <w:jc w:val="both"/>
      </w:pPr>
      <w:r>
        <w:t>а) сведения о получении (неполучении) мер социальной поддержки по категории "многодетная семья" либо сведения об уже установленном и действующем на момент обращения статусе многодетной семьи;</w:t>
      </w:r>
    </w:p>
    <w:p w:rsidR="00181DA8" w:rsidRDefault="00181DA8">
      <w:pPr>
        <w:pStyle w:val="ConsPlusNormal"/>
        <w:spacing w:before="200"/>
        <w:ind w:firstLine="540"/>
        <w:jc w:val="both"/>
      </w:pPr>
      <w:r>
        <w:t>б) сведения о лишении родительских прав;</w:t>
      </w:r>
    </w:p>
    <w:p w:rsidR="00181DA8" w:rsidRDefault="00181DA8">
      <w:pPr>
        <w:pStyle w:val="ConsPlusNormal"/>
        <w:spacing w:before="200"/>
        <w:ind w:firstLine="540"/>
        <w:jc w:val="both"/>
      </w:pPr>
      <w:r>
        <w:t>в) сведения об ограничении родительских прав:</w:t>
      </w:r>
    </w:p>
    <w:p w:rsidR="00181DA8" w:rsidRDefault="00181DA8">
      <w:pPr>
        <w:pStyle w:val="ConsPlusNormal"/>
        <w:spacing w:before="200"/>
        <w:ind w:firstLine="540"/>
        <w:jc w:val="both"/>
      </w:pPr>
      <w:r>
        <w:t>г) сведения об отобрании ребенка (детей) при непосредственной угрозе его (их) жизни или здоровью:</w:t>
      </w:r>
    </w:p>
    <w:p w:rsidR="00181DA8" w:rsidRDefault="00181DA8">
      <w:pPr>
        <w:pStyle w:val="ConsPlusNormal"/>
        <w:spacing w:before="200"/>
        <w:ind w:firstLine="540"/>
        <w:jc w:val="both"/>
      </w:pPr>
      <w:r>
        <w:t>д) сведения об установлении опеки (попечительства) над ребенком (детьми) либо о передаче ребенка (детей) на воспитание в приемную семью;</w:t>
      </w:r>
    </w:p>
    <w:p w:rsidR="00181DA8" w:rsidRDefault="00181DA8">
      <w:pPr>
        <w:pStyle w:val="ConsPlusNormal"/>
        <w:spacing w:before="200"/>
        <w:ind w:firstLine="540"/>
        <w:jc w:val="both"/>
      </w:pPr>
      <w:r>
        <w:t>4) в федеральной государственной информационной системе "Федеральный реестр инвалидов" - сведения, подтверждающие факт установления инвалидности (в случае наличия у ребенка (детей) инвалидности);</w:t>
      </w:r>
    </w:p>
    <w:p w:rsidR="00181DA8" w:rsidRDefault="00181DA8">
      <w:pPr>
        <w:pStyle w:val="ConsPlusNormal"/>
        <w:spacing w:before="200"/>
        <w:ind w:firstLine="540"/>
        <w:jc w:val="both"/>
      </w:pPr>
      <w:r>
        <w:t>5) в Пенсионном фонде Российской Федерации - сведения о страховых номерах индивидуального лицевого счета членов многодетной семьи.</w:t>
      </w:r>
    </w:p>
    <w:p w:rsidR="00181DA8" w:rsidRDefault="00181DA8">
      <w:pPr>
        <w:pStyle w:val="ConsPlusNormal"/>
        <w:spacing w:before="200"/>
        <w:ind w:firstLine="540"/>
        <w:jc w:val="both"/>
      </w:pPr>
      <w:r>
        <w:t>Запросы, указанные в настоящем пункте, направляются в форме электронного документа с использованием единой системы межведомственного электронного взаимодействия, с соблюдением норм законодательства Российской Федерации о защите персональных данных.</w:t>
      </w:r>
    </w:p>
    <w:p w:rsidR="00181DA8" w:rsidRDefault="00181DA8">
      <w:pPr>
        <w:pStyle w:val="ConsPlusNormal"/>
        <w:spacing w:before="200"/>
        <w:ind w:firstLine="540"/>
        <w:jc w:val="both"/>
      </w:pPr>
      <w:r>
        <w:t xml:space="preserve">13. По результатам рассмотрения заявления либо заявления о внесении изменений в справку, а также прилагаемых к ним документов и сведений, запрошенных в соответствии с </w:t>
      </w:r>
      <w:hyperlink w:anchor="P84">
        <w:r>
          <w:rPr>
            <w:color w:val="0000FF"/>
          </w:rPr>
          <w:t>пунктом 12</w:t>
        </w:r>
      </w:hyperlink>
      <w:r>
        <w:t xml:space="preserve"> настоящего Порядка, руководитель (заместитель руководителя) ГКУ-УСЗН в срок не более 8 рабочих дней со дня регистрации ГКУ-УСЗН соответствующего заявления по формам, утвержденным министерством, принимает одно из следующих решений:</w:t>
      </w:r>
    </w:p>
    <w:p w:rsidR="00181DA8" w:rsidRDefault="00181DA8">
      <w:pPr>
        <w:pStyle w:val="ConsPlusNormal"/>
        <w:spacing w:before="200"/>
        <w:ind w:firstLine="540"/>
        <w:jc w:val="both"/>
      </w:pPr>
      <w:r>
        <w:t>1) решение об установлении статуса многодетной семьи и выдаче справки либо решение об отказе в установлении статуса многодетной семьи и выдаче справки;</w:t>
      </w:r>
    </w:p>
    <w:p w:rsidR="00181DA8" w:rsidRDefault="00181DA8">
      <w:pPr>
        <w:pStyle w:val="ConsPlusNormal"/>
        <w:spacing w:before="200"/>
        <w:ind w:firstLine="540"/>
        <w:jc w:val="both"/>
      </w:pPr>
      <w:r>
        <w:t>2) решение о продлении действия справки либо решение об отказе в продлении действия справки;</w:t>
      </w:r>
    </w:p>
    <w:p w:rsidR="00181DA8" w:rsidRDefault="00181DA8">
      <w:pPr>
        <w:pStyle w:val="ConsPlusNormal"/>
        <w:spacing w:before="200"/>
        <w:ind w:firstLine="540"/>
        <w:jc w:val="both"/>
      </w:pPr>
      <w:r>
        <w:t>3) решение о замене справки либо решение об отказе в замене справки;</w:t>
      </w:r>
    </w:p>
    <w:p w:rsidR="00181DA8" w:rsidRDefault="00181DA8">
      <w:pPr>
        <w:pStyle w:val="ConsPlusNormal"/>
        <w:spacing w:before="200"/>
        <w:ind w:firstLine="540"/>
        <w:jc w:val="both"/>
      </w:pPr>
      <w:r>
        <w:t>4) решение о внесении изменений в справку либо решение об отказе во внесении изменений в справку.</w:t>
      </w:r>
    </w:p>
    <w:p w:rsidR="00181DA8" w:rsidRDefault="00181DA8">
      <w:pPr>
        <w:pStyle w:val="ConsPlusNormal"/>
        <w:spacing w:before="200"/>
        <w:ind w:firstLine="540"/>
        <w:jc w:val="both"/>
      </w:pPr>
      <w:r>
        <w:t>14. На основании решения об установлении статуса многодетной семьи и выдаче справки, решения о продлении действия справки, решения о замене справки, решения о внесении изменений в справку оформляется справка, которая регистрируется в журнале регистрации справок, выданных многодетным семьям, по форме, утвержденной министерством.</w:t>
      </w:r>
    </w:p>
    <w:p w:rsidR="00181DA8" w:rsidRDefault="00181DA8">
      <w:pPr>
        <w:pStyle w:val="ConsPlusNormal"/>
        <w:spacing w:before="200"/>
        <w:ind w:firstLine="540"/>
        <w:jc w:val="both"/>
      </w:pPr>
      <w:r>
        <w:t>Справка действует на всей территории Амурской области и при смене места жительства в пределах Амурской области сохраняет свою силу.</w:t>
      </w:r>
    </w:p>
    <w:p w:rsidR="00181DA8" w:rsidRDefault="00181DA8">
      <w:pPr>
        <w:pStyle w:val="ConsPlusNormal"/>
        <w:spacing w:before="200"/>
        <w:ind w:firstLine="540"/>
        <w:jc w:val="both"/>
      </w:pPr>
      <w:r>
        <w:t xml:space="preserve">Справка выдается на срок соответствия многодетной семьи положениям, указанным в </w:t>
      </w:r>
      <w:hyperlink w:anchor="P32">
        <w:r>
          <w:rPr>
            <w:color w:val="0000FF"/>
          </w:rPr>
          <w:t>пункте 2</w:t>
        </w:r>
      </w:hyperlink>
      <w:r>
        <w:t xml:space="preserve"> и </w:t>
      </w:r>
      <w:hyperlink w:anchor="P35">
        <w:r>
          <w:rPr>
            <w:color w:val="0000FF"/>
          </w:rPr>
          <w:t>абзаце третьем пункта 3</w:t>
        </w:r>
      </w:hyperlink>
      <w:r>
        <w:t xml:space="preserve"> настоящего Порядка.</w:t>
      </w:r>
    </w:p>
    <w:p w:rsidR="00181DA8" w:rsidRPr="0098772F" w:rsidRDefault="00181DA8">
      <w:pPr>
        <w:pStyle w:val="ConsPlusNormal"/>
        <w:spacing w:before="200"/>
        <w:ind w:firstLine="540"/>
        <w:jc w:val="both"/>
        <w:rPr>
          <w:highlight w:val="yellow"/>
        </w:rPr>
      </w:pPr>
      <w:r w:rsidRPr="0098772F">
        <w:rPr>
          <w:highlight w:val="yellow"/>
        </w:rPr>
        <w:t>Справка выдается (направляется) заявителю (представителю) (способом, позволяющим подтвердить факт направления) в течение 10 рабочих дней со дня принятия соответствующего решения.</w:t>
      </w:r>
    </w:p>
    <w:p w:rsidR="00181DA8" w:rsidRDefault="00181DA8">
      <w:pPr>
        <w:pStyle w:val="ConsPlusNormal"/>
        <w:spacing w:before="200"/>
        <w:ind w:firstLine="540"/>
        <w:jc w:val="both"/>
        <w:rPr>
          <w:rFonts w:cs="Times New Roman"/>
        </w:rPr>
      </w:pPr>
      <w:r w:rsidRPr="0098772F">
        <w:rPr>
          <w:highlight w:val="yellow"/>
        </w:rPr>
        <w:t>15. Действие справки прекращается досрочно с 1-го числа месяца, следующего за месяцем наступления следующих обстоятельств:</w:t>
      </w:r>
    </w:p>
    <w:p w:rsidR="00181DA8" w:rsidRDefault="00181DA8">
      <w:pPr>
        <w:pStyle w:val="ConsPlusNormal"/>
        <w:spacing w:before="200"/>
        <w:ind w:firstLine="540"/>
        <w:jc w:val="both"/>
      </w:pPr>
      <w:r>
        <w:t>1) смерть заявителя и (или) ребенка (детей), учтенных в составе многодетной семьи;</w:t>
      </w:r>
    </w:p>
    <w:p w:rsidR="00181DA8" w:rsidRDefault="00181DA8">
      <w:pPr>
        <w:pStyle w:val="ConsPlusNormal"/>
        <w:spacing w:before="200"/>
        <w:ind w:firstLine="540"/>
        <w:jc w:val="both"/>
      </w:pPr>
      <w:bookmarkStart w:id="11" w:name="P112"/>
      <w:bookmarkEnd w:id="11"/>
      <w:r>
        <w:t>2) утрата статуса многодетной семьи (в том числе в случаях лишения родительских прав, ограничения в родительских правах, отобрания ребенка (детей) при непосредственной угрозе его (их) жизни или здоровью, поступления ребенка (детей) на полное государственное обеспечение и другое);</w:t>
      </w:r>
    </w:p>
    <w:p w:rsidR="00181DA8" w:rsidRDefault="00181DA8">
      <w:pPr>
        <w:pStyle w:val="ConsPlusNormal"/>
        <w:spacing w:before="200"/>
        <w:ind w:firstLine="540"/>
        <w:jc w:val="both"/>
      </w:pPr>
      <w:bookmarkStart w:id="12" w:name="P113"/>
      <w:bookmarkEnd w:id="12"/>
      <w:r>
        <w:t>3) снятие члена (ов) многодетной семьи с регистрационного учета по месту жительства (пребывания) на территории Амурской области и непредставление заявителем (представителем) документов, подтверждающих проживание (пребывание) члена (ов) многодетной семьи на территории Амурской области.</w:t>
      </w:r>
    </w:p>
    <w:p w:rsidR="00181DA8" w:rsidRDefault="00181DA8">
      <w:pPr>
        <w:pStyle w:val="ConsPlusNormal"/>
        <w:spacing w:before="200"/>
        <w:ind w:firstLine="540"/>
        <w:jc w:val="both"/>
      </w:pPr>
      <w:r>
        <w:t xml:space="preserve">Заявители обязаны безотлагательно извещать ГКУ-УСЗН об обстоятельствах, указанных в </w:t>
      </w:r>
      <w:hyperlink w:anchor="P112">
        <w:r>
          <w:rPr>
            <w:color w:val="0000FF"/>
          </w:rPr>
          <w:t>подпунктах 2</w:t>
        </w:r>
      </w:hyperlink>
      <w:r>
        <w:t xml:space="preserve">, </w:t>
      </w:r>
      <w:hyperlink w:anchor="P113">
        <w:r>
          <w:rPr>
            <w:color w:val="0000FF"/>
          </w:rPr>
          <w:t>3</w:t>
        </w:r>
      </w:hyperlink>
      <w:r>
        <w:t xml:space="preserve"> настоящего пункта.</w:t>
      </w:r>
    </w:p>
    <w:p w:rsidR="00181DA8" w:rsidRDefault="00181DA8">
      <w:pPr>
        <w:pStyle w:val="ConsPlusNormal"/>
        <w:spacing w:before="200"/>
        <w:ind w:firstLine="540"/>
        <w:jc w:val="both"/>
      </w:pPr>
      <w:r>
        <w:t>Многодетная семья несет ответственность за использование недействительной справки, срок действия которой прекращен досрочно, в соответствии с законодательством Российской Федерации.</w:t>
      </w:r>
    </w:p>
    <w:p w:rsidR="00181DA8" w:rsidRDefault="00181DA8">
      <w:pPr>
        <w:pStyle w:val="ConsPlusNormal"/>
        <w:spacing w:before="200"/>
        <w:ind w:firstLine="540"/>
        <w:jc w:val="both"/>
      </w:pPr>
      <w:r>
        <w:t>Решение о досрочном прекращении действия справки принимается руководителем (заместителем руководителя) ГКУ-УСЗН в течение 2 рабочих дней со дня, когда ГКУ-УСЗН стало известно о наступлении обстоятельств, указанных в настоящем пункте, по форме, утвержденной министерством.</w:t>
      </w:r>
    </w:p>
    <w:p w:rsidR="00181DA8" w:rsidRDefault="00181DA8">
      <w:pPr>
        <w:pStyle w:val="ConsPlusNormal"/>
        <w:spacing w:before="200"/>
        <w:ind w:firstLine="540"/>
        <w:jc w:val="both"/>
      </w:pPr>
      <w:r>
        <w:t>16. Заявителям, в отношении которых приняты решения об отказе в установлении статуса многодетной семьи и выдаче справки, об отказе в продлении действия справки, об отказе в замене справки, об отказе во внесении изменений в справку, о досрочном прекращении действия справки, ГКУ-УСЗН в течение 3 рабочих дней со дня принятия указанных решений направляет (способом, позволяющим подтвердить факт направления) письменное уведомление о принятых решениях по форме, утвержденной министерством, с указанием оснований принятия такого решения.</w:t>
      </w:r>
    </w:p>
    <w:p w:rsidR="00181DA8" w:rsidRDefault="00181DA8">
      <w:pPr>
        <w:pStyle w:val="ConsPlusNormal"/>
        <w:spacing w:before="200"/>
        <w:ind w:firstLine="540"/>
        <w:jc w:val="both"/>
      </w:pPr>
      <w:r>
        <w:t>17. Основаниями для принятия решения об отказе в установлении статуса многодетной семьи и выдаче справки, решения об отказе в продлении действия справки, решения об отказе в замене справки, решения об отказе во внесении изменений в справку являются:</w:t>
      </w:r>
    </w:p>
    <w:p w:rsidR="00181DA8" w:rsidRDefault="00181DA8">
      <w:pPr>
        <w:pStyle w:val="ConsPlusNormal"/>
        <w:spacing w:before="200"/>
        <w:ind w:firstLine="540"/>
        <w:jc w:val="both"/>
      </w:pPr>
      <w:r>
        <w:t xml:space="preserve">1) несоответствие многодетной семьи требованиям, установленным </w:t>
      </w:r>
      <w:hyperlink w:anchor="P32">
        <w:r>
          <w:rPr>
            <w:color w:val="0000FF"/>
          </w:rPr>
          <w:t>пунктом 2</w:t>
        </w:r>
      </w:hyperlink>
      <w:r>
        <w:t xml:space="preserve"> настоящего Порядка;</w:t>
      </w:r>
    </w:p>
    <w:p w:rsidR="00181DA8" w:rsidRDefault="00181DA8">
      <w:pPr>
        <w:pStyle w:val="ConsPlusNormal"/>
        <w:spacing w:before="200"/>
        <w:ind w:firstLine="540"/>
        <w:jc w:val="both"/>
      </w:pPr>
      <w:r>
        <w:t xml:space="preserve">2) представление заявителем (представителем) заявлений и документов, не соответствующих </w:t>
      </w:r>
      <w:hyperlink w:anchor="P45">
        <w:r>
          <w:rPr>
            <w:color w:val="0000FF"/>
          </w:rPr>
          <w:t>пунктам 7</w:t>
        </w:r>
      </w:hyperlink>
      <w:r>
        <w:t xml:space="preserve"> - </w:t>
      </w:r>
      <w:hyperlink w:anchor="P63">
        <w:r>
          <w:rPr>
            <w:color w:val="0000FF"/>
          </w:rPr>
          <w:t>9</w:t>
        </w:r>
      </w:hyperlink>
      <w:r>
        <w:t xml:space="preserve"> настоящего Порядка, и (или) представление указанных документов не в полном объеме, а также документов, содержащих недостоверные и (или) неполные сведения;</w:t>
      </w:r>
    </w:p>
    <w:p w:rsidR="00181DA8" w:rsidRDefault="00181DA8">
      <w:pPr>
        <w:pStyle w:val="ConsPlusNormal"/>
        <w:spacing w:before="200"/>
        <w:ind w:firstLine="540"/>
        <w:jc w:val="both"/>
      </w:pPr>
      <w:r>
        <w:t>3) отсутствие у члена (ов) многодетной семьи места жительства (пребывания) на территории Амурской области;</w:t>
      </w:r>
    </w:p>
    <w:p w:rsidR="00181DA8" w:rsidRDefault="00181DA8">
      <w:pPr>
        <w:pStyle w:val="ConsPlusNormal"/>
        <w:spacing w:before="200"/>
        <w:ind w:firstLine="540"/>
        <w:jc w:val="both"/>
      </w:pPr>
      <w:r>
        <w:t>4) отсутствие права на установление статуса многодетной семьи, выдачу, продление действия справки, замену справки, внесения в нее изменений в связи с наличием сведений:</w:t>
      </w:r>
    </w:p>
    <w:p w:rsidR="00181DA8" w:rsidRDefault="00181DA8">
      <w:pPr>
        <w:pStyle w:val="ConsPlusNormal"/>
        <w:spacing w:before="200"/>
        <w:ind w:firstLine="540"/>
        <w:jc w:val="both"/>
      </w:pPr>
      <w:r>
        <w:t>а) о лишении родительских прав (одного родителя (обоих родителей);</w:t>
      </w:r>
    </w:p>
    <w:p w:rsidR="00181DA8" w:rsidRDefault="00181DA8">
      <w:pPr>
        <w:pStyle w:val="ConsPlusNormal"/>
        <w:spacing w:before="200"/>
        <w:ind w:firstLine="540"/>
        <w:jc w:val="both"/>
      </w:pPr>
      <w:r>
        <w:t>б) о нахождении ребенка (детей) на полном государственном обеспечении;</w:t>
      </w:r>
    </w:p>
    <w:p w:rsidR="00181DA8" w:rsidRDefault="00181DA8">
      <w:pPr>
        <w:pStyle w:val="ConsPlusNormal"/>
        <w:spacing w:before="200"/>
        <w:ind w:firstLine="540"/>
        <w:jc w:val="both"/>
      </w:pPr>
      <w:r>
        <w:t>в) об уже установленном и действующем на момент обращения в ГКУ-УСЗН статусе многодетной семьи либо сведений о получении мер социальной поддержки по категории "многодетная семья" (при принятии решения об отказе в установлении статуса многодетной семьи и выдаче справки);</w:t>
      </w:r>
    </w:p>
    <w:p w:rsidR="00181DA8" w:rsidRDefault="00181DA8">
      <w:pPr>
        <w:pStyle w:val="ConsPlusNormal"/>
        <w:spacing w:before="200"/>
        <w:ind w:firstLine="540"/>
        <w:jc w:val="both"/>
      </w:pPr>
      <w:r>
        <w:t>г) об ограничении в родительских правах;</w:t>
      </w:r>
    </w:p>
    <w:p w:rsidR="00181DA8" w:rsidRDefault="00181DA8">
      <w:pPr>
        <w:pStyle w:val="ConsPlusNormal"/>
        <w:spacing w:before="200"/>
        <w:ind w:firstLine="540"/>
        <w:jc w:val="both"/>
      </w:pPr>
      <w:r>
        <w:t>д) об отобрании ребенка (детей) при непосредственной угрозе его (их) жизни или здоровью;</w:t>
      </w:r>
    </w:p>
    <w:p w:rsidR="00181DA8" w:rsidRDefault="00181DA8">
      <w:pPr>
        <w:pStyle w:val="ConsPlusNormal"/>
        <w:spacing w:before="200"/>
        <w:ind w:firstLine="540"/>
        <w:jc w:val="both"/>
      </w:pPr>
      <w:r>
        <w:t xml:space="preserve">5) наличие противоречий или несоответствий в документах (сведениях), представленных заявителем (представителем), и (или) полученных ГКУ-УСЗН в порядке, предусмотренном </w:t>
      </w:r>
      <w:hyperlink w:anchor="P84">
        <w:r>
          <w:rPr>
            <w:color w:val="0000FF"/>
          </w:rPr>
          <w:t>пунктом 12</w:t>
        </w:r>
      </w:hyperlink>
      <w:r>
        <w:t xml:space="preserve"> настоящего Порядка.</w:t>
      </w:r>
    </w:p>
    <w:p w:rsidR="00181DA8" w:rsidRDefault="00181DA8">
      <w:pPr>
        <w:pStyle w:val="ConsPlusNormal"/>
        <w:spacing w:before="200"/>
        <w:ind w:firstLine="540"/>
        <w:jc w:val="both"/>
      </w:pPr>
      <w:r>
        <w:t>18. Действия (бездействие) и (или) решения должностных лиц ГКУ-УСЗН, осуществляемые и (или) принятые ими в соответствии с настоящим Порядком, могут быть обжалованы в министерство и (или) в судебном порядке.</w:t>
      </w:r>
    </w:p>
    <w:p w:rsidR="00181DA8" w:rsidRDefault="00181DA8">
      <w:pPr>
        <w:pStyle w:val="ConsPlusNormal"/>
        <w:jc w:val="both"/>
        <w:rPr>
          <w:rFonts w:cs="Times New Roman"/>
        </w:rPr>
      </w:pPr>
    </w:p>
    <w:p w:rsidR="00181DA8" w:rsidRDefault="00181DA8">
      <w:pPr>
        <w:pStyle w:val="ConsPlusNormal"/>
        <w:jc w:val="both"/>
        <w:rPr>
          <w:rFonts w:cs="Times New Roman"/>
        </w:rPr>
      </w:pPr>
    </w:p>
    <w:p w:rsidR="00181DA8" w:rsidRDefault="00181DA8">
      <w:pPr>
        <w:pStyle w:val="ConsPlusNormal"/>
        <w:jc w:val="both"/>
        <w:rPr>
          <w:rFonts w:cs="Times New Roman"/>
        </w:rPr>
      </w:pPr>
    </w:p>
    <w:p w:rsidR="00181DA8" w:rsidRDefault="00181DA8">
      <w:pPr>
        <w:pStyle w:val="ConsPlusNormal"/>
        <w:jc w:val="both"/>
        <w:rPr>
          <w:rFonts w:cs="Times New Roman"/>
        </w:rPr>
      </w:pPr>
    </w:p>
    <w:p w:rsidR="00181DA8" w:rsidRDefault="00181DA8">
      <w:pPr>
        <w:pStyle w:val="ConsPlusNormal"/>
        <w:jc w:val="both"/>
        <w:rPr>
          <w:rFonts w:cs="Times New Roman"/>
        </w:rPr>
      </w:pPr>
    </w:p>
    <w:p w:rsidR="00181DA8" w:rsidRDefault="00181DA8">
      <w:pPr>
        <w:pStyle w:val="ConsPlusNormal"/>
        <w:jc w:val="right"/>
        <w:outlineLvl w:val="1"/>
      </w:pPr>
      <w:r>
        <w:t>Приложение</w:t>
      </w:r>
    </w:p>
    <w:p w:rsidR="00181DA8" w:rsidRDefault="00181DA8">
      <w:pPr>
        <w:pStyle w:val="ConsPlusNormal"/>
        <w:jc w:val="right"/>
      </w:pPr>
      <w:r>
        <w:t>к Порядку</w:t>
      </w:r>
    </w:p>
    <w:p w:rsidR="00181DA8" w:rsidRDefault="00181DA8">
      <w:pPr>
        <w:pStyle w:val="ConsPlusNormal"/>
        <w:jc w:val="both"/>
        <w:rPr>
          <w:rFonts w:cs="Times New Roman"/>
        </w:rPr>
      </w:pPr>
    </w:p>
    <w:p w:rsidR="00181DA8" w:rsidRDefault="00181DA8">
      <w:pPr>
        <w:pStyle w:val="ConsPlusNonformat"/>
        <w:jc w:val="both"/>
      </w:pPr>
      <w:bookmarkStart w:id="13" w:name="P138"/>
      <w:bookmarkEnd w:id="13"/>
      <w:r>
        <w:t xml:space="preserve">                                  СПРАВКА,</w:t>
      </w:r>
    </w:p>
    <w:p w:rsidR="00181DA8" w:rsidRDefault="00181DA8">
      <w:pPr>
        <w:pStyle w:val="ConsPlusNonformat"/>
        <w:jc w:val="both"/>
      </w:pPr>
      <w:r>
        <w:t xml:space="preserve">                  УДОСТОВЕРЯЮЩАЯ СТАТУС МНОГОДЕТНОЙ СЕМЬИ</w:t>
      </w:r>
    </w:p>
    <w:p w:rsidR="00181DA8" w:rsidRDefault="00181DA8">
      <w:pPr>
        <w:pStyle w:val="ConsPlusNonformat"/>
        <w:jc w:val="both"/>
      </w:pPr>
    </w:p>
    <w:p w:rsidR="00181DA8" w:rsidRDefault="00181DA8">
      <w:pPr>
        <w:pStyle w:val="ConsPlusNonformat"/>
        <w:jc w:val="both"/>
      </w:pPr>
      <w:r>
        <w:t xml:space="preserve">                     N __________ серия МС-___________</w:t>
      </w:r>
    </w:p>
    <w:p w:rsidR="00181DA8" w:rsidRDefault="00181DA8">
      <w:pPr>
        <w:pStyle w:val="ConsPlusNonformat"/>
        <w:jc w:val="both"/>
      </w:pPr>
    </w:p>
    <w:p w:rsidR="00181DA8" w:rsidRDefault="00181DA8">
      <w:pPr>
        <w:pStyle w:val="ConsPlusNonformat"/>
        <w:jc w:val="both"/>
      </w:pPr>
      <w:r>
        <w:t>Выдана ____________________________________________________________________</w:t>
      </w:r>
    </w:p>
    <w:p w:rsidR="00181DA8" w:rsidRDefault="00181DA8">
      <w:pPr>
        <w:pStyle w:val="ConsPlusNonformat"/>
        <w:jc w:val="both"/>
      </w:pPr>
      <w:r>
        <w:t xml:space="preserve">           (наименование государственного казенного учреждения Амурской</w:t>
      </w:r>
    </w:p>
    <w:p w:rsidR="00181DA8" w:rsidRDefault="00181DA8">
      <w:pPr>
        <w:pStyle w:val="ConsPlusNonformat"/>
        <w:jc w:val="both"/>
      </w:pPr>
      <w:r>
        <w:t xml:space="preserve">           области - управления социальной защиты населения по городским</w:t>
      </w:r>
    </w:p>
    <w:p w:rsidR="00181DA8" w:rsidRDefault="00181DA8">
      <w:pPr>
        <w:pStyle w:val="ConsPlusNonformat"/>
        <w:jc w:val="both"/>
      </w:pPr>
      <w:r>
        <w:t xml:space="preserve">                  (муниципальным) округам и (или) муниципальным</w:t>
      </w:r>
    </w:p>
    <w:p w:rsidR="00181DA8" w:rsidRDefault="00181DA8">
      <w:pPr>
        <w:pStyle w:val="ConsPlusNonformat"/>
        <w:jc w:val="both"/>
      </w:pPr>
      <w:r>
        <w:t xml:space="preserve">                           районам (далее - ГКУ - УСЗН)</w:t>
      </w:r>
    </w:p>
    <w:p w:rsidR="00181DA8" w:rsidRDefault="00181DA8">
      <w:pPr>
        <w:pStyle w:val="ConsPlusNonformat"/>
        <w:jc w:val="both"/>
      </w:pPr>
      <w:r>
        <w:t>кому: _____________________________________________________________________</w:t>
      </w:r>
    </w:p>
    <w:p w:rsidR="00181DA8" w:rsidRDefault="00181DA8">
      <w:pPr>
        <w:pStyle w:val="ConsPlusNonformat"/>
        <w:jc w:val="both"/>
      </w:pPr>
      <w:r>
        <w:t xml:space="preserve">                       (фамилия, имя, отчество заявителя)</w:t>
      </w:r>
    </w:p>
    <w:p w:rsidR="00181DA8" w:rsidRDefault="00181DA8">
      <w:pPr>
        <w:pStyle w:val="ConsPlusNonformat"/>
        <w:jc w:val="both"/>
      </w:pPr>
    </w:p>
    <w:p w:rsidR="00181DA8" w:rsidRDefault="00181DA8">
      <w:pPr>
        <w:pStyle w:val="ConsPlusNonformat"/>
        <w:jc w:val="both"/>
      </w:pPr>
      <w:r>
        <w:t>_____________________________________ серия ____ номер ____ дата выдачи ___</w:t>
      </w:r>
    </w:p>
    <w:p w:rsidR="00181DA8" w:rsidRDefault="00181DA8">
      <w:pPr>
        <w:pStyle w:val="ConsPlusNonformat"/>
        <w:jc w:val="both"/>
      </w:pPr>
      <w:r>
        <w:t xml:space="preserve"> (документ, удостоверяющий личность)</w:t>
      </w:r>
    </w:p>
    <w:p w:rsidR="00181DA8" w:rsidRDefault="00181DA8">
      <w:pPr>
        <w:pStyle w:val="ConsPlusNonformat"/>
        <w:jc w:val="both"/>
      </w:pPr>
      <w:r>
        <w:t>кем выдан _________________________________________________________________</w:t>
      </w:r>
    </w:p>
    <w:p w:rsidR="00181DA8" w:rsidRDefault="00181DA8">
      <w:pPr>
        <w:pStyle w:val="ConsPlusNonformat"/>
        <w:jc w:val="both"/>
      </w:pPr>
    </w:p>
    <w:p w:rsidR="00181DA8" w:rsidRDefault="00181DA8">
      <w:pPr>
        <w:pStyle w:val="ConsPlusNonformat"/>
        <w:jc w:val="both"/>
      </w:pPr>
      <w:r>
        <w:t xml:space="preserve">о  том,  что  </w:t>
      </w:r>
      <w:r>
        <w:rPr>
          <w:b/>
          <w:bCs/>
        </w:rPr>
        <w:t>ее  (его)  семья</w:t>
      </w:r>
      <w:r>
        <w:t xml:space="preserve">  в  соответствии  с </w:t>
      </w:r>
      <w:hyperlink r:id="rId10">
        <w:r>
          <w:rPr>
            <w:color w:val="0000FF"/>
          </w:rPr>
          <w:t>Законом</w:t>
        </w:r>
      </w:hyperlink>
      <w:r>
        <w:t xml:space="preserve"> Амурской области</w:t>
      </w:r>
    </w:p>
    <w:p w:rsidR="00181DA8" w:rsidRDefault="00181DA8">
      <w:pPr>
        <w:pStyle w:val="ConsPlusNonformat"/>
        <w:jc w:val="both"/>
      </w:pPr>
      <w:r>
        <w:t>от 19.01.2005 N 408-ОЗ "О мерах социальной поддержки многодетных семей"</w:t>
      </w:r>
    </w:p>
    <w:p w:rsidR="00181DA8" w:rsidRDefault="00181DA8">
      <w:pPr>
        <w:pStyle w:val="ConsPlusNonformat"/>
        <w:jc w:val="both"/>
        <w:rPr>
          <w:rFonts w:cs="Times New Roman"/>
        </w:rPr>
      </w:pPr>
      <w:r>
        <w:rPr>
          <w:b/>
          <w:bCs/>
        </w:rPr>
        <w:t>является многодетной семьей</w:t>
      </w:r>
    </w:p>
    <w:p w:rsidR="00181DA8" w:rsidRDefault="00181DA8">
      <w:pPr>
        <w:pStyle w:val="ConsPlusNonformat"/>
        <w:jc w:val="both"/>
        <w:rPr>
          <w:rFonts w:cs="Times New Roman"/>
        </w:rPr>
      </w:pPr>
    </w:p>
    <w:p w:rsidR="00181DA8" w:rsidRDefault="00181DA8">
      <w:pPr>
        <w:pStyle w:val="ConsPlusNonformat"/>
        <w:jc w:val="both"/>
      </w:pPr>
      <w:r>
        <w:t>В состав многодетной семьи входят:</w:t>
      </w:r>
    </w:p>
    <w:p w:rsidR="00181DA8" w:rsidRDefault="00181DA8">
      <w:pPr>
        <w:pStyle w:val="ConsPlusNonformat"/>
        <w:jc w:val="both"/>
      </w:pPr>
      <w:r>
        <w:t>1. ________________________________________________________________________</w:t>
      </w:r>
    </w:p>
    <w:p w:rsidR="00181DA8" w:rsidRDefault="00181DA8">
      <w:pPr>
        <w:pStyle w:val="ConsPlusNonformat"/>
        <w:jc w:val="both"/>
      </w:pPr>
      <w:r>
        <w:t xml:space="preserve">               (фамилия, имя, отчество, дата рождения заявителя</w:t>
      </w:r>
    </w:p>
    <w:p w:rsidR="00181DA8" w:rsidRDefault="00181DA8">
      <w:pPr>
        <w:pStyle w:val="ConsPlusNonformat"/>
        <w:jc w:val="both"/>
      </w:pPr>
      <w:r>
        <w:t xml:space="preserve">                         и членов многодетной семьи)</w:t>
      </w:r>
    </w:p>
    <w:p w:rsidR="00181DA8" w:rsidRDefault="00181DA8">
      <w:pPr>
        <w:pStyle w:val="ConsPlusNonformat"/>
        <w:jc w:val="both"/>
      </w:pPr>
      <w:r>
        <w:t>2. ________________________________________________________________________</w:t>
      </w:r>
    </w:p>
    <w:p w:rsidR="00181DA8" w:rsidRDefault="00181DA8">
      <w:pPr>
        <w:pStyle w:val="ConsPlusNonformat"/>
        <w:jc w:val="both"/>
      </w:pPr>
      <w:r>
        <w:t>3. ________________________________________________________________________</w:t>
      </w:r>
    </w:p>
    <w:p w:rsidR="00181DA8" w:rsidRDefault="00181DA8">
      <w:pPr>
        <w:pStyle w:val="ConsPlusNonformat"/>
        <w:jc w:val="both"/>
      </w:pPr>
      <w:r>
        <w:t>4. ________________________________________________________________________</w:t>
      </w:r>
    </w:p>
    <w:p w:rsidR="00181DA8" w:rsidRDefault="00181DA8">
      <w:pPr>
        <w:pStyle w:val="ConsPlusNonformat"/>
        <w:jc w:val="both"/>
      </w:pPr>
      <w:r>
        <w:t>5. ________________________________________________________________________</w:t>
      </w:r>
    </w:p>
    <w:p w:rsidR="00181DA8" w:rsidRDefault="00181DA8">
      <w:pPr>
        <w:pStyle w:val="ConsPlusNonformat"/>
        <w:jc w:val="both"/>
      </w:pPr>
      <w:r>
        <w:t>6. ________________________________________________________________________</w:t>
      </w:r>
    </w:p>
    <w:p w:rsidR="00181DA8" w:rsidRDefault="00181DA8">
      <w:pPr>
        <w:pStyle w:val="ConsPlusNonformat"/>
        <w:jc w:val="both"/>
      </w:pPr>
      <w:r>
        <w:t>7. ________________________________________________________________________</w:t>
      </w:r>
    </w:p>
    <w:p w:rsidR="00181DA8" w:rsidRDefault="00181DA8">
      <w:pPr>
        <w:pStyle w:val="ConsPlusNonformat"/>
        <w:jc w:val="both"/>
      </w:pPr>
      <w:r>
        <w:t>8. ________________________________________________________________________</w:t>
      </w:r>
    </w:p>
    <w:p w:rsidR="00181DA8" w:rsidRDefault="00181DA8">
      <w:pPr>
        <w:pStyle w:val="ConsPlusNonformat"/>
        <w:jc w:val="both"/>
      </w:pPr>
      <w:r>
        <w:t>9. ________________________________________________________________________</w:t>
      </w:r>
    </w:p>
    <w:p w:rsidR="00181DA8" w:rsidRDefault="00181DA8">
      <w:pPr>
        <w:pStyle w:val="ConsPlusNonformat"/>
        <w:jc w:val="both"/>
      </w:pPr>
      <w:r>
        <w:t>10. _______________________________________________________________________</w:t>
      </w:r>
    </w:p>
    <w:p w:rsidR="00181DA8" w:rsidRDefault="00181DA8">
      <w:pPr>
        <w:pStyle w:val="ConsPlusNonformat"/>
        <w:jc w:val="both"/>
      </w:pPr>
    </w:p>
    <w:p w:rsidR="00181DA8" w:rsidRDefault="00181DA8">
      <w:pPr>
        <w:pStyle w:val="ConsPlusNonformat"/>
        <w:jc w:val="both"/>
      </w:pPr>
      <w:r>
        <w:t>Дата выдачи ______________________      Действительна по __________________</w:t>
      </w:r>
    </w:p>
    <w:p w:rsidR="00181DA8" w:rsidRDefault="00181DA8">
      <w:pPr>
        <w:pStyle w:val="ConsPlusNonformat"/>
        <w:jc w:val="both"/>
      </w:pPr>
    </w:p>
    <w:p w:rsidR="00181DA8" w:rsidRDefault="00181DA8">
      <w:pPr>
        <w:pStyle w:val="ConsPlusNonformat"/>
        <w:jc w:val="both"/>
      </w:pPr>
      <w:r>
        <w:t>Руководитель (заместитель</w:t>
      </w:r>
    </w:p>
    <w:p w:rsidR="00181DA8" w:rsidRDefault="00181DA8">
      <w:pPr>
        <w:pStyle w:val="ConsPlusNonformat"/>
        <w:jc w:val="both"/>
      </w:pPr>
      <w:r>
        <w:t>руководителя) ПСУ-УСЗН    _____________________ ____________________</w:t>
      </w:r>
    </w:p>
    <w:p w:rsidR="00181DA8" w:rsidRDefault="00181DA8">
      <w:pPr>
        <w:pStyle w:val="ConsPlusNonformat"/>
        <w:jc w:val="both"/>
      </w:pPr>
      <w:r>
        <w:t xml:space="preserve">                                (подпись)             (Ф.И.О.)</w:t>
      </w:r>
    </w:p>
    <w:p w:rsidR="00181DA8" w:rsidRDefault="00181DA8">
      <w:pPr>
        <w:pStyle w:val="ConsPlusNonformat"/>
        <w:jc w:val="both"/>
      </w:pPr>
      <w:r>
        <w:t>М.П.</w:t>
      </w:r>
    </w:p>
    <w:p w:rsidR="00181DA8" w:rsidRDefault="00181DA8">
      <w:pPr>
        <w:pStyle w:val="ConsPlusNormal"/>
        <w:jc w:val="both"/>
        <w:rPr>
          <w:rFonts w:cs="Times New Roman"/>
        </w:rPr>
      </w:pPr>
    </w:p>
    <w:p w:rsidR="00181DA8" w:rsidRDefault="00181DA8">
      <w:pPr>
        <w:pStyle w:val="ConsPlusNormal"/>
        <w:jc w:val="both"/>
        <w:rPr>
          <w:rFonts w:cs="Times New Roman"/>
        </w:rPr>
      </w:pPr>
    </w:p>
    <w:p w:rsidR="00181DA8" w:rsidRDefault="00181DA8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cs="Times New Roman"/>
          <w:sz w:val="2"/>
          <w:szCs w:val="2"/>
        </w:rPr>
      </w:pPr>
    </w:p>
    <w:p w:rsidR="00181DA8" w:rsidRDefault="00181DA8">
      <w:bookmarkStart w:id="14" w:name="_GoBack"/>
      <w:bookmarkEnd w:id="14"/>
    </w:p>
    <w:sectPr w:rsidR="00181DA8" w:rsidSect="00492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2C76"/>
    <w:rsid w:val="000E2C76"/>
    <w:rsid w:val="00181DA8"/>
    <w:rsid w:val="00303F40"/>
    <w:rsid w:val="0043573C"/>
    <w:rsid w:val="00492819"/>
    <w:rsid w:val="00566218"/>
    <w:rsid w:val="00813208"/>
    <w:rsid w:val="0098772F"/>
    <w:rsid w:val="00C04778"/>
    <w:rsid w:val="00FE3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77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E2C76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E2C7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E2C76"/>
    <w:pPr>
      <w:widowControl w:val="0"/>
      <w:autoSpaceDE w:val="0"/>
      <w:autoSpaceDN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0E2C7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2550A9FBE500656BB37DA0314058BCB1BACFC66136BB4593475069159B4184579D138845A64B2B972E4B6A5F6EE1811AD8A27003521354B3310AB3G8U8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E2550A9FBE500656BB37DA0314058BCB1BACFC66136BB4593475069159B4184579D138845A64B2B972E496D566EE1811AD8A27003521354B3310AB3G8U8B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2550A9FBE500656BB37DA0314058BCB1BACFC66136BB4593475069159B4184579D138845A64B2B972E496D5A6EE1811AD8A27003521354B3310AB3G8U8B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E2550A9FBE500656BB37DA0314058BCB1BACFC66136BB4593475069159B4184579D138845A64B2B972E4B6B566EE1811AD8A27003521354B3310AB3G8U8B" TargetMode="External"/><Relationship Id="rId10" Type="http://schemas.openxmlformats.org/officeDocument/2006/relationships/hyperlink" Target="consultantplus://offline/ref=EE2550A9FBE500656BB37DA0314058BCB1BACFC66136BB4593475069159B4184579D138857A6132795285768567BB7D05CG8UFB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E2550A9FBE500656BB37DA0314058BCB1BACFC66136BB4593475069159B4184579D138845A64B2B972E4B6A5C6EE1811AD8A27003521354B3310AB3G8U8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7</Pages>
  <Words>3096</Words>
  <Characters>17648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Прудаева</dc:creator>
  <cp:keywords/>
  <dc:description/>
  <cp:lastModifiedBy>ARM-3</cp:lastModifiedBy>
  <cp:revision>2</cp:revision>
  <dcterms:created xsi:type="dcterms:W3CDTF">2022-08-26T01:20:00Z</dcterms:created>
  <dcterms:modified xsi:type="dcterms:W3CDTF">2022-10-27T06:48:00Z</dcterms:modified>
</cp:coreProperties>
</file>